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7FFF6" w14:textId="221473EA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33833CD6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4CC1A7A0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3C48735A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że dołożył wszelkiej staranności przy ustalaniu właścicieli działek, spadkobierców, użytkowników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został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427E0F73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79237AC0" w14:textId="77777777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61291EFE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 xml:space="preserve">tanowienia służebności </w:t>
      </w:r>
      <w:proofErr w:type="spellStart"/>
      <w:r>
        <w:rPr>
          <w:rFonts w:cs="Arial"/>
          <w:szCs w:val="22"/>
        </w:rPr>
        <w:t>przesyłu</w:t>
      </w:r>
      <w:proofErr w:type="spellEnd"/>
    </w:p>
    <w:p w14:paraId="0196F13C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 xml:space="preserve">Akty notarialne służebności </w:t>
      </w:r>
      <w:proofErr w:type="spellStart"/>
      <w:r w:rsidRPr="00565BB2">
        <w:rPr>
          <w:rFonts w:cs="Arial"/>
          <w:szCs w:val="22"/>
        </w:rPr>
        <w:t>przesyłu</w:t>
      </w:r>
      <w:proofErr w:type="spellEnd"/>
    </w:p>
    <w:p w14:paraId="16B1410C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29193052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465F794A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57BCF69E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074DEEC2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53CD3668" w14:textId="7F97C72E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02AD1AE3" w14:textId="77777777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B863EB">
        <w:rPr>
          <w:rFonts w:ascii="Calibri" w:hAnsi="Calibri"/>
          <w:b/>
          <w:snapToGrid w:val="0"/>
          <w:color w:val="000000"/>
          <w:sz w:val="28"/>
          <w:szCs w:val="22"/>
        </w:rPr>
        <w:t>3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45ED278B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3612D85D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0C03429A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741EC71D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5BC99413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5F429682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1894F1DD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250F6FB2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5C3CD348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24826645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399A3B3C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6CDF424A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4BFEF463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0EF25C33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02C7C907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4577C35F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1E8EE557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6B00EC35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1D729089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4F1FA52B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0C1054D1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69928282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34A591FD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4EDE6BCE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45DA8FF5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6CD186D6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3D2EC1F8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45D4153E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743FD6AB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501B5495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4388B8B6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6F22FD20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2C559AC1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6B1EA7C4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0DC2C4FC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1216F940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1664C739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333B8750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040B9E83" w14:textId="6B2473CC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4CCCCC73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67CC2ED8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1F2DF0DC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407DD9F9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37200C2F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63804209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4A7240BD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1C2A7AF6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24BC0337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5BD41245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71CDD13B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7FE0C169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6C68D872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0D447EA2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17BAD203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</w:t>
      </w:r>
      <w:proofErr w:type="spellStart"/>
      <w:r w:rsidRPr="00325720">
        <w:rPr>
          <w:rFonts w:ascii="Calibri" w:hAnsi="Calibri" w:cs="Arial"/>
          <w:szCs w:val="22"/>
        </w:rPr>
        <w:t>przesyłu</w:t>
      </w:r>
      <w:proofErr w:type="spellEnd"/>
      <w:r w:rsidRPr="00325720">
        <w:rPr>
          <w:rFonts w:ascii="Calibri" w:hAnsi="Calibri" w:cs="Arial"/>
          <w:szCs w:val="22"/>
        </w:rPr>
        <w:t xml:space="preserve"> na rzecz PGE Dystrybucja S.A. obejmującą sieć elektroenergetyczną wskazaną w pkt. 1.</w:t>
      </w:r>
    </w:p>
    <w:p w14:paraId="751789AA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23093107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32AA8D2B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53F68A3B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3421CA95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0F65851B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44B02185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3402B473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66D15E0A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A0FD7" w14:textId="77777777" w:rsidR="00FC3E10" w:rsidRDefault="00FC3E10" w:rsidP="00B4518E">
      <w:r>
        <w:separator/>
      </w:r>
    </w:p>
  </w:endnote>
  <w:endnote w:type="continuationSeparator" w:id="0">
    <w:p w14:paraId="3AC93B31" w14:textId="77777777" w:rsidR="00FC3E10" w:rsidRDefault="00FC3E10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0782B" w14:textId="77777777" w:rsidR="00FC3E10" w:rsidRDefault="00FC3E10" w:rsidP="00B4518E">
      <w:r>
        <w:separator/>
      </w:r>
    </w:p>
  </w:footnote>
  <w:footnote w:type="continuationSeparator" w:id="0">
    <w:p w14:paraId="24D192E7" w14:textId="77777777" w:rsidR="00FC3E10" w:rsidRDefault="00FC3E10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F3462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171988961">
    <w:abstractNumId w:val="23"/>
  </w:num>
  <w:num w:numId="2" w16cid:durableId="1510874056">
    <w:abstractNumId w:val="3"/>
  </w:num>
  <w:num w:numId="3" w16cid:durableId="1675716658">
    <w:abstractNumId w:val="14"/>
  </w:num>
  <w:num w:numId="4" w16cid:durableId="675958231">
    <w:abstractNumId w:val="15"/>
  </w:num>
  <w:num w:numId="5" w16cid:durableId="374695340">
    <w:abstractNumId w:val="25"/>
  </w:num>
  <w:num w:numId="6" w16cid:durableId="924802473">
    <w:abstractNumId w:val="11"/>
  </w:num>
  <w:num w:numId="7" w16cid:durableId="1180000729">
    <w:abstractNumId w:val="12"/>
  </w:num>
  <w:num w:numId="8" w16cid:durableId="1548181155">
    <w:abstractNumId w:val="10"/>
  </w:num>
  <w:num w:numId="9" w16cid:durableId="872811518">
    <w:abstractNumId w:val="4"/>
  </w:num>
  <w:num w:numId="10" w16cid:durableId="1862546162">
    <w:abstractNumId w:val="19"/>
  </w:num>
  <w:num w:numId="11" w16cid:durableId="1146430612">
    <w:abstractNumId w:val="17"/>
  </w:num>
  <w:num w:numId="12" w16cid:durableId="878903946">
    <w:abstractNumId w:val="8"/>
  </w:num>
  <w:num w:numId="13" w16cid:durableId="1406493674">
    <w:abstractNumId w:val="16"/>
  </w:num>
  <w:num w:numId="14" w16cid:durableId="1847746139">
    <w:abstractNumId w:val="22"/>
  </w:num>
  <w:num w:numId="15" w16cid:durableId="539052534">
    <w:abstractNumId w:val="20"/>
  </w:num>
  <w:num w:numId="16" w16cid:durableId="264462335">
    <w:abstractNumId w:val="26"/>
  </w:num>
  <w:num w:numId="17" w16cid:durableId="745565518">
    <w:abstractNumId w:val="1"/>
  </w:num>
  <w:num w:numId="18" w16cid:durableId="716928162">
    <w:abstractNumId w:val="6"/>
  </w:num>
  <w:num w:numId="19" w16cid:durableId="843014917">
    <w:abstractNumId w:val="5"/>
  </w:num>
  <w:num w:numId="20" w16cid:durableId="1088235953">
    <w:abstractNumId w:val="0"/>
  </w:num>
  <w:num w:numId="21" w16cid:durableId="930241870">
    <w:abstractNumId w:val="9"/>
  </w:num>
  <w:num w:numId="22" w16cid:durableId="24332089">
    <w:abstractNumId w:val="21"/>
  </w:num>
  <w:num w:numId="23" w16cid:durableId="538934219">
    <w:abstractNumId w:val="27"/>
  </w:num>
  <w:num w:numId="24" w16cid:durableId="1268662471">
    <w:abstractNumId w:val="13"/>
  </w:num>
  <w:num w:numId="25" w16cid:durableId="1218054804">
    <w:abstractNumId w:val="7"/>
  </w:num>
  <w:num w:numId="26" w16cid:durableId="1397632812">
    <w:abstractNumId w:val="18"/>
  </w:num>
  <w:num w:numId="27" w16cid:durableId="585261154">
    <w:abstractNumId w:val="24"/>
  </w:num>
  <w:num w:numId="28" w16cid:durableId="967079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2AF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83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D488C7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 xsi:nil="true"/>
    <dmsv2SWPP2SumMD5 xmlns="http://schemas.microsoft.com/sharepoint/v3">609bae72cc82c8207530d85a354520cb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706603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24338519</dmsv2BaseClientSystemDocumentID>
    <dmsv2BaseModifiedByID xmlns="http://schemas.microsoft.com/sharepoint/v3">10100226</dmsv2BaseModifiedByID>
    <dmsv2BaseCreatedByID xmlns="http://schemas.microsoft.com/sharepoint/v3">10100226</dmsv2BaseCreatedByID>
    <dmsv2SWPP2ObjectDepartment xmlns="http://schemas.microsoft.com/sharepoint/v3">00000001000700030000000f000000000000</dmsv2SWPP2ObjectDepartment>
    <dmsv2SWPP2ObjectName xmlns="http://schemas.microsoft.com/sharepoint/v3">Wniosek</dmsv2SWPP2ObjectName>
    <_dlc_DocId xmlns="a19cb1c7-c5c7-46d4-85ae-d83685407bba">PR4UJWENCY6Q-1465504392-18563</_dlc_DocId>
    <_dlc_DocIdUrl xmlns="a19cb1c7-c5c7-46d4-85ae-d83685407bba">
      <Url>https://swpp2.dms.gkpge.pl/sites/42/_layouts/15/DocIdRedir.aspx?ID=PR4UJWENCY6Q-1465504392-18563</Url>
      <Description>PR4UJWENCY6Q-1465504392-18563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8B7505-0A7C-428F-9D91-76D368E83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AE58D4-2939-4D30-A3F0-9C2C13F514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5FE9DB-AAF0-4A81-98AE-8D4D912A79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628F61-6946-4B40-8819-AA0252849DB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1073</Words>
  <Characters>8126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Ruszel Wiesław [PGE Dystr. O.Rzeszów]</cp:lastModifiedBy>
  <cp:revision>12</cp:revision>
  <cp:lastPrinted>2016-05-09T08:32:00Z</cp:lastPrinted>
  <dcterms:created xsi:type="dcterms:W3CDTF">2022-03-14T12:22:00Z</dcterms:created>
  <dcterms:modified xsi:type="dcterms:W3CDTF">2026-03-02T09:26:00Z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1c1f04fb-fa41-41cc-bfe4-fa6f8458e4fe</vt:lpwstr>
  </property>
</Properties>
</file>